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99" w:rsidRPr="00541120" w:rsidRDefault="00287799" w:rsidP="00287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ДОГОВОР № ___</w:t>
      </w:r>
      <w:r w:rsidRPr="005411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/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(с физическим лицом)</w:t>
      </w:r>
    </w:p>
    <w:p w:rsidR="00287799" w:rsidRPr="00541120" w:rsidRDefault="00287799" w:rsidP="00287799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E43208" w:rsidTr="00A111EB">
        <w:tc>
          <w:tcPr>
            <w:tcW w:w="5091" w:type="dxa"/>
          </w:tcPr>
          <w:p w:rsidR="00E43208" w:rsidRDefault="00E43208" w:rsidP="00A111EB">
            <w:pPr>
              <w:tabs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Санкт</w:t>
            </w:r>
            <w:r w:rsidRPr="00541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Петербург</w:t>
            </w:r>
          </w:p>
        </w:tc>
        <w:tc>
          <w:tcPr>
            <w:tcW w:w="5092" w:type="dxa"/>
          </w:tcPr>
          <w:p w:rsidR="00E43208" w:rsidRDefault="00E43208" w:rsidP="00A111EB">
            <w:pPr>
              <w:tabs>
                <w:tab w:val="left" w:pos="6237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«__» __________ 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41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</w:t>
            </w:r>
          </w:p>
        </w:tc>
      </w:tr>
    </w:tbl>
    <w:p w:rsidR="00287799" w:rsidRPr="00541120" w:rsidRDefault="00E43208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87799" w:rsidRPr="00EC698A" w:rsidRDefault="00287799" w:rsidP="00287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Санкт-Петербургское государственное бюджетное учреждение здравоохранения</w:t>
      </w:r>
      <w:r w:rsidR="00E432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Клиническая больница</w:t>
      </w:r>
      <w:r w:rsidR="00E432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Святителя Луки</w:t>
      </w:r>
      <w:r w:rsidR="00E432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лице Главного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врача Попова Сергея Валерьевича, действующего на основании Устава, именуемое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дальнейшем "Исполнитель", с одной стороны, </w:t>
      </w:r>
    </w:p>
    <w:p w:rsidR="00287799" w:rsidRPr="00EC698A" w:rsidRDefault="00287799" w:rsidP="002877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и гражданин __________________________________________, именуемый(-</w:t>
      </w:r>
      <w:proofErr w:type="spellStart"/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ая</w:t>
      </w:r>
      <w:proofErr w:type="spellEnd"/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) в дальнейшем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32C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«Потребитель(Пациент)»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другой стороны, </w:t>
      </w:r>
      <w:r w:rsidR="00D4288A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так же __________________________________, именуемое в дальнейшем «Заказчик»,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далее совместно именуемые «Стороны», руководствуясь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Федеральным законом от 21.11.2011 № 323-ФЗ «Об основах охраны здоровья граждан в Российской Федерации»,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Правилами предоставления медицинскими организациями платных медицинских услуг (утв. Постановление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Правительства РФ от 11 мая 2023 г. N 736 ), заключили настоящий договор (далее - Договор) о нижеследующем.</w:t>
      </w:r>
    </w:p>
    <w:p w:rsidR="00287799" w:rsidRPr="00EC698A" w:rsidRDefault="00287799" w:rsidP="002877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799" w:rsidRPr="00EC698A" w:rsidRDefault="00287799" w:rsidP="00287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1. Предмет Договора</w:t>
      </w:r>
    </w:p>
    <w:p w:rsidR="00287799" w:rsidRPr="00EC698A" w:rsidRDefault="00287799" w:rsidP="00E4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1.1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. Исполнитель с учетом положений настоящего Договора обязуется оказать Потребителю в соответствии с медицинскими показаниями платные медицинские услуги, а также платные немедицинские услуги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с лицензией, указанные в приложении № 1 к Договору, в соответствии с требованиями, предъявляемыми к методам диагностики, профилактики и лечения, разрешенным на территории Российской Фе</w:t>
      </w:r>
      <w:r w:rsidR="00DA1266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дерации, а Потребитель(Пациент)/Заказчик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обязуется принять и оплатить оказанные услуги. </w:t>
      </w:r>
    </w:p>
    <w:p w:rsidR="00287799" w:rsidRPr="00EC698A" w:rsidRDefault="00287799" w:rsidP="00E4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1.2. В рамках настоящего договора используются следующие основные понятия: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«Платные медицинские услуги»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добровольного медицинского страхования (далее - договоры)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«Платные немедицинские услуги»</w:t>
      </w:r>
      <w:r w:rsidRPr="00EC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- услуги (бытовые, сервисные, и иные услуги), не являющиеся</w:t>
      </w:r>
      <w:r w:rsidR="00E43208" w:rsidRPr="00EC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медицинскими, предоставляемые дополнительно при оказании установленных Уставом Санкт-Петербургского</w:t>
      </w:r>
      <w:r w:rsidR="00E43208" w:rsidRPr="00EC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государственного бюджетного учреждения здравоохранения</w:t>
      </w:r>
      <w:r w:rsidR="00E43208" w:rsidRPr="00EC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Клиническая больница Святителя Луки</w:t>
      </w:r>
      <w:r w:rsidRPr="00EC698A" w:rsidDel="003F4B0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услуг</w:t>
      </w:r>
      <w:r w:rsidR="00E43208" w:rsidRPr="00EC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 возмездной основе за счет личных средств граждан, средств юридических лиц и иных средств на основании</w:t>
      </w:r>
      <w:r w:rsidR="00E43208" w:rsidRPr="00EC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договоров</w:t>
      </w:r>
    </w:p>
    <w:p w:rsidR="00287799" w:rsidRPr="00EC698A" w:rsidRDefault="00E43208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</w:t>
      </w:r>
      <w:r w:rsidR="00287799"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Потребитель»</w:t>
      </w:r>
      <w:r w:rsidR="00287799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физическое лицо, имеющее намерение получить платные медицинские услуги либо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87799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получающее платные медицинские услуги лично в соответствии с договором. На Потребителя распространяется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87799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действие Федерального закона "Об основах охраны здоровья граждан в Российской Федерации</w:t>
      </w:r>
      <w:r w:rsidR="00287799" w:rsidRPr="00EC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"; Понятие</w:t>
      </w:r>
      <w:r w:rsidRPr="00EC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="00287799" w:rsidRPr="00EC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«Потребитель(Пациент)» применяется также в значении, установленном </w:t>
      </w:r>
      <w:hyperlink r:id="rId7" w:anchor="/document/10106035/entry/101" w:history="1">
        <w:r w:rsidR="00287799" w:rsidRPr="00EC698A">
          <w:rPr>
            <w:rFonts w:ascii="Times New Roman" w:eastAsia="Times New Roman" w:hAnsi="Times New Roman" w:cs="Times New Roman"/>
            <w:bCs/>
            <w:sz w:val="16"/>
            <w:szCs w:val="16"/>
            <w:lang w:eastAsia="ru-RU"/>
          </w:rPr>
          <w:t>Законом</w:t>
        </w:r>
      </w:hyperlink>
      <w:r w:rsidR="00287799" w:rsidRPr="00EC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Российской Федерации «О защите прав потребителей».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«Заказчик»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физическое (юридическое) лицо, имеющее намерение заказать (приобрести) либо заказывающее (приобретающее) платные медицинские услуги в соответствии с договором в пользу Потребителя;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«Исполнитель»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медицинская организация Санкт-Петербургское государственное бюджетное учреждение здравоохранения Клиническая больница Святителя Луки, оказывающее платные медицинские услуги в соответствии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договором.</w:t>
      </w:r>
    </w:p>
    <w:p w:rsidR="00287799" w:rsidRPr="00EC698A" w:rsidRDefault="00287799" w:rsidP="002877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799" w:rsidRPr="00EC698A" w:rsidRDefault="00287799" w:rsidP="00287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 Условия и порядок оказания услуг</w:t>
      </w:r>
    </w:p>
    <w:p w:rsidR="00287799" w:rsidRPr="00EC698A" w:rsidRDefault="00287799" w:rsidP="00E432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 в соответствии с п. 1.1. настоящего Договора оказывает медицинские услуги по настоящему Договору в помещениях Исполнителя, расположенных по адресу (нужное выделить): </w:t>
      </w:r>
    </w:p>
    <w:p w:rsidR="00287799" w:rsidRPr="00EC698A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- 194044, Санкт-Петербург, Чугунная, 46, литера А</w:t>
      </w:r>
    </w:p>
    <w:p w:rsidR="00287799" w:rsidRPr="00EC698A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- 194044, Санкт-Петербург, Чугунная, 46, литера Ж</w:t>
      </w:r>
    </w:p>
    <w:p w:rsidR="00287799" w:rsidRPr="00EC698A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87799" w:rsidRPr="00EC698A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 при оказании медицинских услуг доводит до сведения Потребителя (Заказчика) место и время оказания ему медицинских услуг.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87799" w:rsidRPr="00EC698A" w:rsidRDefault="00287799" w:rsidP="00E432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 осуществляет свою деятельность в соответствии с лицензией Л041-01148-78/00367786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26.08.2020 года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осуществлении медицинской деятельности, выданной в порядке, установленном законодательством Российской Федерации о лицензировании отдельных видов деятельности.:</w:t>
      </w:r>
    </w:p>
    <w:p w:rsidR="00E36C8E" w:rsidRPr="00EC698A" w:rsidRDefault="00287799" w:rsidP="00E43208">
      <w:pPr>
        <w:jc w:val="both"/>
        <w:rPr>
          <w:rFonts w:ascii="Times New Roman" w:hAnsi="Times New Roman" w:cs="Times New Roman"/>
          <w:sz w:val="16"/>
          <w:szCs w:val="16"/>
        </w:rPr>
      </w:pP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 адресу: 194044, Санкт-Петербург, Чугунная, 46, литера А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E36C8E" w:rsidRPr="00EC698A">
        <w:rPr>
          <w:rFonts w:ascii="Times New Roman" w:hAnsi="Times New Roman" w:cs="Times New Roman"/>
          <w:sz w:val="16"/>
          <w:szCs w:val="16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гистологии, лабораторной диагностике, медицинской статистике, рентгенологии, сестринскому делу, сестринскому делу в косметологии, физиотерапии, функциональной диагностике;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эпидемиологии, терапии; при оказании первичной врачебной медико-санитарной помощи в условиях дневного стационара по: клинической лабораторной диагностике, организации здравоохранения и общественному здоровью, эпидемиологии,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гастроэнтерологии, инфекционным болезням, кардиологии, клинической лабораторной диагностике, </w:t>
      </w:r>
      <w:proofErr w:type="spellStart"/>
      <w:r w:rsidR="00E36C8E" w:rsidRPr="00EC698A">
        <w:rPr>
          <w:rFonts w:ascii="Times New Roman" w:hAnsi="Times New Roman" w:cs="Times New Roman"/>
          <w:sz w:val="16"/>
          <w:szCs w:val="16"/>
        </w:rPr>
        <w:t>колопроктологии</w:t>
      </w:r>
      <w:proofErr w:type="spellEnd"/>
      <w:r w:rsidR="00E36C8E" w:rsidRPr="00EC698A">
        <w:rPr>
          <w:rFonts w:ascii="Times New Roman" w:hAnsi="Times New Roman" w:cs="Times New Roman"/>
          <w:sz w:val="16"/>
          <w:szCs w:val="16"/>
        </w:rPr>
        <w:t xml:space="preserve">, косметологии, мануальной терапии, медицинской реабилитации, медицинской статистике, неврологии, нефрологии, онкологии, организации здравоохранения и общественному здоровью, эпидемиологии, оториноларингологии (за исключением </w:t>
      </w:r>
      <w:proofErr w:type="spellStart"/>
      <w:r w:rsidR="00E36C8E" w:rsidRPr="00EC698A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="00E36C8E" w:rsidRPr="00EC698A">
        <w:rPr>
          <w:rFonts w:ascii="Times New Roman" w:hAnsi="Times New Roman" w:cs="Times New Roman"/>
          <w:sz w:val="16"/>
          <w:szCs w:val="16"/>
        </w:rPr>
        <w:t xml:space="preserve"> имплантации), офтальмологии, патологической анатомии, психиатрии, пульмонологии, рентгенологии, рефлексотерапии, сердечно-сосудистой хирургии, стоматологии терапевтической, торакальной хирургии, ультразвуковой диагностике, урологии, физиотерапии, фтизиатрии, функциональной диагностике, хирургии, эндокринологии, эндоскопии; при оказании первичной специализированной медико-санитарной помощи в условиях дневного стационара по: диетологии, кардиологии, клинической лабораторной диагностике, клинической фармакологии, мануальной терапии, медицинской статистике, нефрологии, онкологии, оториноларингологии (за исключением </w:t>
      </w:r>
      <w:proofErr w:type="spellStart"/>
      <w:r w:rsidR="00E36C8E" w:rsidRPr="00EC698A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="00E36C8E" w:rsidRPr="00EC698A">
        <w:rPr>
          <w:rFonts w:ascii="Times New Roman" w:hAnsi="Times New Roman" w:cs="Times New Roman"/>
          <w:sz w:val="16"/>
          <w:szCs w:val="16"/>
        </w:rPr>
        <w:t xml:space="preserve"> имплантации), организации здравоохранения и общественному здоровью, эпидемиологии, рентгенологии, рефлексотерапии, трансфузиологии, ультразвуковой диагностике, урологии, физиотерапии, функциональной диагностике, эндоскопии.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беременности), нефрологии, онкологии, оториноларингологии (за исключением </w:t>
      </w:r>
      <w:proofErr w:type="spellStart"/>
      <w:r w:rsidR="00E36C8E" w:rsidRPr="00EC698A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="00E36C8E" w:rsidRPr="00EC698A">
        <w:rPr>
          <w:rFonts w:ascii="Times New Roman" w:hAnsi="Times New Roman" w:cs="Times New Roman"/>
          <w:sz w:val="16"/>
          <w:szCs w:val="16"/>
        </w:rPr>
        <w:t xml:space="preserve"> имплантации), терапии, урологии, хирургии; при оказании специализированной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гериатрии, гистологии, диетологии, изъятию и хранению органов и (или) тканей человека для трансплантации, инфекционным болезням, кардиологии, клинической лабораторной диагностике, клинической фармакологии, </w:t>
      </w:r>
      <w:proofErr w:type="spellStart"/>
      <w:r w:rsidR="00E36C8E" w:rsidRPr="00EC698A">
        <w:rPr>
          <w:rFonts w:ascii="Times New Roman" w:hAnsi="Times New Roman" w:cs="Times New Roman"/>
          <w:sz w:val="16"/>
          <w:szCs w:val="16"/>
        </w:rPr>
        <w:t>колопроктологии</w:t>
      </w:r>
      <w:proofErr w:type="spellEnd"/>
      <w:r w:rsidR="00E36C8E" w:rsidRPr="00EC698A">
        <w:rPr>
          <w:rFonts w:ascii="Times New Roman" w:hAnsi="Times New Roman" w:cs="Times New Roman"/>
          <w:sz w:val="16"/>
          <w:szCs w:val="16"/>
        </w:rPr>
        <w:t xml:space="preserve">, лабораторной диагностике, лечебной физкультуре, мануальной терапии, медицинской реабилитации, медицинской статистике, медицинскому массажу, нефрологии, онкологии, организации здравоохранения и общественному здоровью, эпидемиологии, оториноларингологии (за исключением </w:t>
      </w:r>
      <w:proofErr w:type="spellStart"/>
      <w:r w:rsidR="00E36C8E" w:rsidRPr="00EC698A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="00E36C8E" w:rsidRPr="00EC698A">
        <w:rPr>
          <w:rFonts w:ascii="Times New Roman" w:hAnsi="Times New Roman" w:cs="Times New Roman"/>
          <w:sz w:val="16"/>
          <w:szCs w:val="16"/>
        </w:rPr>
        <w:t xml:space="preserve"> имплантации), патологической анатомии, пластической хирургии, пульмонологии, рентгенологии, </w:t>
      </w:r>
      <w:proofErr w:type="spellStart"/>
      <w:r w:rsidR="00E36C8E" w:rsidRPr="00EC698A">
        <w:rPr>
          <w:rFonts w:ascii="Times New Roman" w:hAnsi="Times New Roman" w:cs="Times New Roman"/>
          <w:sz w:val="16"/>
          <w:szCs w:val="16"/>
        </w:rPr>
        <w:t>рентгенэндоваскулярным</w:t>
      </w:r>
      <w:proofErr w:type="spellEnd"/>
      <w:r w:rsidR="00E36C8E" w:rsidRPr="00EC698A">
        <w:rPr>
          <w:rFonts w:ascii="Times New Roman" w:hAnsi="Times New Roman" w:cs="Times New Roman"/>
          <w:sz w:val="16"/>
          <w:szCs w:val="16"/>
        </w:rPr>
        <w:t xml:space="preserve"> диагностике и лечению, рефлексотерапии, сердечно-сосудистой хирургии, сестринскому делу, спортивной медицине, терапии, транспортировке органов и (или) тканей человека для трансплантации, трансфузиологии, ультразвуковой диагностике, урологии, физиотерапии, функциональной диагностике, хирургии, эндокринологии, эндоскопии; при оказании высокотехнологичной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онкологии, сердечно-сосудистой хирургии, урологии, хирургии (трансплантации органов и (или) тканей). При проведении медицинских экспертиз организуются и выполняются следующие работы (услуги) по: экспертизе временной нетрудоспособности, экспертизе качества медицинской помощи. При проведении медицинских осмотров организуются и выполняются следующие работы (услуги) по: медицинским осмотрам (</w:t>
      </w:r>
      <w:proofErr w:type="spellStart"/>
      <w:r w:rsidR="00E36C8E" w:rsidRPr="00EC698A">
        <w:rPr>
          <w:rFonts w:ascii="Times New Roman" w:hAnsi="Times New Roman" w:cs="Times New Roman"/>
          <w:sz w:val="16"/>
          <w:szCs w:val="16"/>
        </w:rPr>
        <w:t>предсменным</w:t>
      </w:r>
      <w:proofErr w:type="spellEnd"/>
      <w:r w:rsidR="00E36C8E" w:rsidRPr="00EC698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E36C8E" w:rsidRPr="00EC698A">
        <w:rPr>
          <w:rFonts w:ascii="Times New Roman" w:hAnsi="Times New Roman" w:cs="Times New Roman"/>
          <w:sz w:val="16"/>
          <w:szCs w:val="16"/>
        </w:rPr>
        <w:t>предрейсовым</w:t>
      </w:r>
      <w:proofErr w:type="spellEnd"/>
      <w:r w:rsidR="00E36C8E" w:rsidRPr="00EC698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E36C8E" w:rsidRPr="00EC698A">
        <w:rPr>
          <w:rFonts w:ascii="Times New Roman" w:hAnsi="Times New Roman" w:cs="Times New Roman"/>
          <w:sz w:val="16"/>
          <w:szCs w:val="16"/>
        </w:rPr>
        <w:t>послесменным</w:t>
      </w:r>
      <w:proofErr w:type="spellEnd"/>
      <w:r w:rsidR="00E36C8E" w:rsidRPr="00EC698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E36C8E" w:rsidRPr="00EC698A">
        <w:rPr>
          <w:rFonts w:ascii="Times New Roman" w:hAnsi="Times New Roman" w:cs="Times New Roman"/>
          <w:sz w:val="16"/>
          <w:szCs w:val="16"/>
        </w:rPr>
        <w:t>послерейсовым</w:t>
      </w:r>
      <w:proofErr w:type="spellEnd"/>
      <w:r w:rsidR="00E36C8E" w:rsidRPr="00EC698A">
        <w:rPr>
          <w:rFonts w:ascii="Times New Roman" w:hAnsi="Times New Roman" w:cs="Times New Roman"/>
          <w:sz w:val="16"/>
          <w:szCs w:val="16"/>
        </w:rPr>
        <w:t>).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оружием, медицинскому освидетельствованию на наличие медицинских противопоказаний к управлению транспортным средством</w:t>
      </w:r>
    </w:p>
    <w:p w:rsidR="00E36C8E" w:rsidRPr="00EC698A" w:rsidRDefault="00287799" w:rsidP="00E43208">
      <w:pPr>
        <w:jc w:val="both"/>
        <w:rPr>
          <w:rFonts w:ascii="Times New Roman" w:hAnsi="Times New Roman" w:cs="Times New Roman"/>
          <w:sz w:val="16"/>
          <w:szCs w:val="16"/>
        </w:rPr>
      </w:pP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lastRenderedPageBreak/>
        <w:t xml:space="preserve">по адресу: 194044, Санкт-Петербург, Чугунная, 46, литера Ж : </w:t>
      </w:r>
      <w:r w:rsidR="00E36C8E" w:rsidRPr="00EC698A">
        <w:rPr>
          <w:rFonts w:ascii="Times New Roman" w:hAnsi="Times New Roman" w:cs="Times New Roman"/>
          <w:sz w:val="16"/>
          <w:szCs w:val="16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анестезиологии и реаниматологии, вакцинации (проведению профилактических прививок), лечебной физкультуре, медицинскому массажу, рентгенологии, сестринскому делу, физиотерапии,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прививок), организации здравоохранения и общественному здоровью, эпидемиологии, терапии; при оказании первичной врачебной медико-санитарной помощи в условиях дневного стационара по: организации здравоохранения и общественному здоровью, эпидемиологии,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гастроэнтерологии, </w:t>
      </w:r>
      <w:proofErr w:type="spellStart"/>
      <w:r w:rsidR="00E36C8E" w:rsidRPr="00EC698A">
        <w:rPr>
          <w:rFonts w:ascii="Times New Roman" w:hAnsi="Times New Roman" w:cs="Times New Roman"/>
          <w:sz w:val="16"/>
          <w:szCs w:val="16"/>
        </w:rPr>
        <w:t>дерматовенерологии</w:t>
      </w:r>
      <w:proofErr w:type="spellEnd"/>
      <w:r w:rsidR="00E36C8E" w:rsidRPr="00EC698A">
        <w:rPr>
          <w:rFonts w:ascii="Times New Roman" w:hAnsi="Times New Roman" w:cs="Times New Roman"/>
          <w:sz w:val="16"/>
          <w:szCs w:val="16"/>
        </w:rPr>
        <w:t xml:space="preserve">, кардиологии, клинической фармакологии, неврологии, нефрологии, онкологии, организации здравоохранения и общественному здоровью, эпидемиологии, оториноларингологии (за исключением </w:t>
      </w:r>
      <w:proofErr w:type="spellStart"/>
      <w:r w:rsidR="00E36C8E" w:rsidRPr="00EC698A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="00E36C8E" w:rsidRPr="00EC698A">
        <w:rPr>
          <w:rFonts w:ascii="Times New Roman" w:hAnsi="Times New Roman" w:cs="Times New Roman"/>
          <w:sz w:val="16"/>
          <w:szCs w:val="16"/>
        </w:rPr>
        <w:t xml:space="preserve"> имплантации), </w:t>
      </w:r>
      <w:proofErr w:type="spellStart"/>
      <w:r w:rsidR="00E36C8E" w:rsidRPr="00EC698A">
        <w:rPr>
          <w:rFonts w:ascii="Times New Roman" w:hAnsi="Times New Roman" w:cs="Times New Roman"/>
          <w:sz w:val="16"/>
          <w:szCs w:val="16"/>
        </w:rPr>
        <w:t>профпатологии</w:t>
      </w:r>
      <w:proofErr w:type="spellEnd"/>
      <w:r w:rsidR="00E36C8E" w:rsidRPr="00EC698A">
        <w:rPr>
          <w:rFonts w:ascii="Times New Roman" w:hAnsi="Times New Roman" w:cs="Times New Roman"/>
          <w:sz w:val="16"/>
          <w:szCs w:val="16"/>
        </w:rPr>
        <w:t>, психиатрии-наркологии, ревматологии, рентгенологии, спортивной медицине, ультразвуковой диагностике, урологии, физиотерапии, функциональной диагностике, хирургии, эндокринологии, эндоскопии;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нефрологии, онкологии, организации здравоохранения и общественному здоровью, эпидемиологии, рентгенологии, ультразвуковой диагностике, урологии, физиотерапии, функциональной диагностике, хирургии, эндокринологии, эндоскопии.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клинической фармакологии, лечебной физкультуре, нефрологии, онкологии, организации здравоохранения и общественному здоровью, эпидемиологии, рентгенологии, сестринскому делу, терапии, ультразвуковой диагностике, урологии, хирургии; при оказании специализированной медицинской помощи в стационарных условиях по: инфекционным болезням, медицинской реабилитации, онкологии, реаниматологии, рентгенологии, сестринскому делу, ультразвуковой диагностике. При проведении медицинских осмотров организуются и выполняются следующие работы (услуги) по: медицинским осмотрам (предварительным, периодическим), медицинским осмотрам профилактическим.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оружием, медицинскому освидетельствованию на наличие медицинских противопоказаний к управлению транспортным средством</w:t>
      </w:r>
      <w:r w:rsidR="00E43208" w:rsidRPr="00EC698A">
        <w:rPr>
          <w:rFonts w:ascii="Times New Roman" w:hAnsi="Times New Roman" w:cs="Times New Roman"/>
          <w:sz w:val="16"/>
          <w:szCs w:val="16"/>
        </w:rPr>
        <w:t>.</w:t>
      </w:r>
    </w:p>
    <w:p w:rsidR="00287799" w:rsidRPr="00EC698A" w:rsidRDefault="00287799" w:rsidP="002877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Орган, выдавший лицензию: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Комитет по здравоохранению Санкт-Петербурга. Адрес: 191023, Санкт-Петербург, Малая Садовая ул., д. 1. Телефон 63-555-64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="00DA1266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Потребитель(Пациент)</w:t>
      </w:r>
      <w:r w:rsidR="00D4288A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/Заказчик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подтверждает, что на момент подписания настоящего Договора Исполнитель:</w:t>
      </w:r>
    </w:p>
    <w:p w:rsidR="00287799" w:rsidRPr="00EC698A" w:rsidRDefault="00287799" w:rsidP="002877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•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ознакомил его с Правилами предоставления медицинскими организациями платных медицинских услуг, утвержденных Постановление Правительства РФ от 11 мая 2023 г. N 736;</w:t>
      </w:r>
    </w:p>
    <w:p w:rsidR="00287799" w:rsidRPr="00EC698A" w:rsidRDefault="00287799" w:rsidP="002877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•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ознакомил его с Положением о предоставлении платных медицинских услуг Исполнителя:</w:t>
      </w:r>
    </w:p>
    <w:p w:rsidR="00287799" w:rsidRPr="00EC698A" w:rsidRDefault="00287799" w:rsidP="002877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•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ознакомил его с действующим в медицинской организации Прейскурантом цен (тарифов) на медицинские услуги, утвержденным в установленном порядке;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="00DA1266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Потребитель(Пациент)</w:t>
      </w:r>
      <w:r w:rsidR="00D4288A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/Заказчик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получив от Исполнителя в доступной форме информацию о состоянии своего здоровья, наличии заболевания, диагнозе, методах лечения, связанных с ними рисках, возможных вариантах медицинского вмешательства, их последствиях, а также о результатах проведенного лечения, дает добровольное согласие на обработку персональных данных, на медицинское вмешательство в письменной форме. Подписание настоящего договора Потребителем свидетельствует о его добровольном согласии на медицинское вмешательство и предоставление медицинских услуг.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="00DA1266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Заключая настоящий договор, Потреб</w:t>
      </w:r>
      <w:r w:rsidR="00D4288A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итель(Пациент)/Заказчик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проинформирован: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- что Потребитель(Пациент), являясь гражданином Российской Федерации, имеет право на бесплатную медицинскую помощь (услуги) согласно ч. 1 ст. 41 Конституции Российской Федерации и может реализовать это право через территориальную Программу государственных гарантий оказания гражданам субъекта Российской Федерации бесплатной медицинской помощи;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- что при определении размера налоговой базы Потребитель(Пациент)</w:t>
      </w:r>
      <w:r w:rsidR="00D4288A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/Заказчик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имеет право на получение социальных налоговых вычетов в сумме, уплаченной в налоговом периоде за услуги по лечению, предоставленные ему медицинским учреждением Российской Федерации. 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="00DA1266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. Заключая настоящий договор, Потребитель(Пациент)</w:t>
      </w:r>
      <w:r w:rsidR="00D4288A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/Заказчик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соглашается, что вся необходимая информация об оказываемых платных медицинских услугах Потребителем получена в полном объеме.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799" w:rsidRPr="00EC698A" w:rsidRDefault="00287799" w:rsidP="00E4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3.</w:t>
      </w:r>
      <w:r w:rsidR="00E43208"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Стоимость услуг, сроки и порядок оплаты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3.1. Настоящий Договор предусматривает оказание Потребителю медицинских услуг по цене, указанной в приложении № 1 к договору. Цена услуг устанавливается с учетом Прейскуранта цен Исполнителя на момент получения услуг. Действующий прейскурант цен на медицинские услуги размещен на </w:t>
      </w:r>
      <w:r w:rsidRPr="00EC6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сайте </w:t>
      </w:r>
      <w:proofErr w:type="spellStart"/>
      <w:r w:rsidRPr="00EC6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www</w:t>
      </w:r>
      <w:proofErr w:type="spellEnd"/>
      <w:r w:rsidRPr="00EC6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</w:t>
      </w:r>
      <w:proofErr w:type="spellStart"/>
      <w:r w:rsidRPr="00EC698A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lucaclinic</w:t>
      </w:r>
      <w:proofErr w:type="spellEnd"/>
      <w:r w:rsidRPr="00EC6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</w:t>
      </w:r>
      <w:proofErr w:type="spellStart"/>
      <w:r w:rsidRPr="00EC698A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ru</w:t>
      </w:r>
      <w:proofErr w:type="spellEnd"/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на информационных стендах Исполнителя.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3.2. Оплата медицинских услуг по настоящему Договору производится Потребителем</w:t>
      </w:r>
      <w:r w:rsidR="00D4288A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/Заказчиком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- в полном объеме в порядке 100% предоплаты в день оказания услуг, путем внесения денежных средств в кассу или на расчетный счет Исполнителя (для амбулаторных Потребителей);</w:t>
      </w:r>
    </w:p>
    <w:p w:rsidR="00287799" w:rsidRPr="00EC698A" w:rsidRDefault="00E36C8E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при госпитализации</w:t>
      </w:r>
      <w:r w:rsidR="00287799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Потребителя оплата медицинских услуг осуществляется в порядке 100% предоплаты в день заключения Договора на срок 5 дней (в случае продолжения лечения в стационаре оплата производится каждые последующие 5-7 дней) путем внесения денежных средств в кассу или на расчетный счет Исполнителя. При завершении ранее оплаченного лечения, уплаченные денежные сред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ства возвращаются Потребителю.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87799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Примечание: Для Потребителей круглосуточного стационара день поступления и день выписки считать за 1 койко-день.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3.3. Если при оказании медицинских услуг по результатам обследования и лечения потребуется предоставление на возмездной основе дополнительных услуг Потребителю, не предусмотренных Договором, Исполнитель обязан предупредить об этом Потребителя и оказать ему такие услуги только с согласия Потребителя. Такие услуги оказываются Потребителю на основании отдельно заключенного Договора. В случае заключения отдельного договора на предоставление дополнительных медицинских услуг их стоимость определяется по Прейскуранту платных медицинских услуг, действующему на момент заключения нового договора.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3.4. После оплаты (наличным или безналичным расчетом (банковская карта) Потребителю</w:t>
      </w:r>
      <w:r w:rsidR="00D4288A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/Заказчику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выдается контрольно-кассовый чек, подтверждающий произведенную оплату медицинских или иных услуг.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3.5. По требованию Потребителя</w:t>
      </w:r>
      <w:r w:rsidR="00D4288A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/Заказчика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, оплатившего услуги, Исполнитель обязан выдать ему справку об оплате медицинских услуг установленной формы для представления в налоговые органы Российской Федерации, после окончания лечения.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3.6. В случае, если по каким-либо причинам, не зависящим от волеизъявления Сторон, объем оказываемых Потребителю услуг, предусмотренный настоящим договором, сократится либо оказание услуг в рамках настоящего договора на каком-либо этапе лечения окажется невозможным, Потребителю по его заявлению, производится возврат денежных средств, с учетом удержания за фактически оказанные услуги и понесенные Исполнителем расходы по Договору.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3.7. </w:t>
      </w:r>
      <w:r w:rsidRPr="00EC698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рок оказания услуг: инструментальная и лабораторная диагностика- согласно действующим нормативам; госпитализация- при наличии свободных мест, при этом сроки лечения определяется клиническими показаниями.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3.8. </w:t>
      </w:r>
      <w:r w:rsidRPr="00EC698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рок ожидания платных медицинских услуг зависит от вида медицинской услуги и имеющихся свободных ресурсов.</w:t>
      </w:r>
    </w:p>
    <w:p w:rsidR="00287799" w:rsidRPr="00EC698A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799" w:rsidRPr="00EC698A" w:rsidRDefault="00E43208" w:rsidP="00E4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4. </w:t>
      </w:r>
      <w:r w:rsidR="00287799"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Права и обязанности сторон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4.1. </w:t>
      </w:r>
      <w:r w:rsidRPr="00EC6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Исполнитель обязуется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4.1.1. Оказать Потребителю медицинские услуги с соблюдением порядков оказания медицинской помощи и стандартов медицинской помощи, действующими на территории Российской Федерации.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4.1.2. Соблюдать врачебную тайну, в том числе конфиденциальность персональных данных, используемых в медицинских информационных системах.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4.1.3. Использовать методы, оборудование, лекарственные средства и расходные материалы, разрешенные к применению в Российской Федерации, имеющие соответствующие сертификаты и сроки годности, а также соблюдать порядки и стандарты оказания медицинской помощи, утвержденные Министерством здравоохранения Российской Федерации.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4.1.4. Предоставлять Потребителю достоверную информацию об оказываемой медицинской помощи, эффективности методов лечения, используемых лекарственных препаратах и о медицинских изделиях. Информировать Потребителя о том, что несоблюдение указаний (рекомендаций) Исполнителя (медицинского работника, предоставляющего платную медицинскую услугу)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Подписание настоящего договора со стороны Потребителя свидетельствует о получении им со стороны Исполнителя доступной, достоверной и полной информации.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4.1.5. Незамедлительно поставить в известность Потребителя о выявлении у него противопоказаний к предоставлению медицинской услуги.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4.2. </w:t>
      </w:r>
      <w:r w:rsidRPr="00EC6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Исполнитель имеет право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4.2.1. Получать от Потребителя любую информацию, необходимую для выполнения своих обязательств по настоящему договору. В случае не предоставления либо неполного или неверного предоставления Потребителем информации Исполнитель имеет право приостановить исполнение своих обязательств по настоящему договору до предоставления необходимой информации.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4.2.2. Требовать от Потребителя соблюдения правил внутреннего распорядка медицинского учреждения.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4.2.3. Определять длительность лечения, объем медицинских услуг, необходимость перевода в отделения другого профиля в соответствии с состоянием здоровья Потребителя.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4.2.4. В случае возникновения неотложных состояний, угрожающих жизни Потребителя, самостоятельно определять объем исследований, манипуляций, оперативных вмешательств, необходимых для установления диагноза, обследования и оказания медицинской помощи.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4.2.</w:t>
      </w:r>
      <w:r w:rsidR="00DA1266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. Расторгнуть и отказаться от дальнейшего исполнения настоящего договора при неисполнении Потребителем правил внутреннего распорядка лечебного учреждения, рекомендаций и назначений специалистов и нарушении режима работы учреждения.</w:t>
      </w:r>
      <w:r w:rsidRPr="00EC698A" w:rsidDel="00A60C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4.3. </w:t>
      </w:r>
      <w:r w:rsidR="00D4288A" w:rsidRPr="00EC6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Потребитель(Пациент)Заказчик </w:t>
      </w:r>
      <w:r w:rsidRPr="00EC6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обязуется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4.3.1. Оплатить Исполнителю предоставленные услуги в порядке и размере, предусмотренном настоящим договором.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4.3.2. Информировать Исполнителя до оказания медицинских услуг о перенесенных заболеваниях, аллергических реакциях, противопоказаниях, точно выполнять назначение врача. Нарушение указанной обязанности Потребителем является исключительно его риском.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4.3.3. Выполнять все рекомендации медицинского персонала и третьих лиц, оказывающих ему по договору медицинские услуги, по лечению, в том числе соблюдать указания Исполнителя, предписанные на период после оказания услуг.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4.3.4. Соблюдать Правила внутреннего распорядка медицинской организации, лечебно-охранительный режим, правила техники безопасности и пожарной безопасности.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4.4. Потребитель(Пациент) имеет право: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4.4.1. На выбор врача и медицинской организации.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4.4.2. На профилактику, диагностику, лечение, медицинскую реабилитацию в условиях, соответствующих санитарно-гигиеническим требованиям.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4.4.3. На получение консультаций врачей-специалистов.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4.4.4. На получение информации о состоянии своего здоровья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4.4.5. На получение лечебного питания в случае нахождения Потребителя на лечении в стационарных условиях.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4.4.</w:t>
      </w:r>
      <w:r w:rsidR="00DA1266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. На защиту сведений, составляющих врачебную тайну.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4.4.</w:t>
      </w:r>
      <w:r w:rsidR="00DA1266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. На отказ от медицинского вмешательства.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4.4.</w:t>
      </w:r>
      <w:r w:rsidR="00DA1266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Получать сведения о квалификации и сертификации специалистов.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4.4.</w:t>
      </w:r>
      <w:r w:rsidR="00DA1266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. В любой момент отказаться от медицинской помощи с оплатой фактически оказанных услуг.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4.4.1</w:t>
      </w:r>
      <w:r w:rsidR="00DA1266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. На возмещение вреда, причиненного здоровью Потребителя при оказании ему медицинской помощи, в соответствии с законодательством РФ.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4.4.1</w:t>
      </w:r>
      <w:r w:rsidR="00DA1266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Получить у Исполнителя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:rsidR="00287799" w:rsidRPr="00EC698A" w:rsidRDefault="00E43208" w:rsidP="00287799">
      <w:pPr>
        <w:widowControl w:val="0"/>
        <w:tabs>
          <w:tab w:val="left" w:pos="90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87799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287799" w:rsidRPr="00EC698A" w:rsidRDefault="00287799" w:rsidP="00E4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5.</w:t>
      </w:r>
      <w:r w:rsidR="00E36C8E"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Ответственность сторон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5.1. Исполнитель несет ответственность за нарушение прав Потребителя в сфере охраны здоровья, причинение вреда жизни и (или) здоровью Потребителя при оказании ему медицинской помощи, а также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5.2. Потребитель(Пациент)</w:t>
      </w:r>
      <w:r w:rsidR="00D4288A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/Заказчик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вправе предъявлять требования о возмещении убытков, причиненных ему неисполнением или ненадлежащим исполнением условий договора, возмещении ущерба в случае причинения вреда его жизни и (или) здоровью.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5.3. Потребитель(Пациент</w:t>
      </w:r>
      <w:r w:rsidR="00D4288A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/Заказчик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имеет право при обнаружении недостатков оказанной ему платной медицинской услуги, других отступлений от условий настоящего договора требовать от Исполнителя по своему выбору: безвозмездного устранения недостатков оказанной услуги в разумный срок, назначенный Исполнителем; соответствующего уменьшения цены оказанной услуги; безвозмездного повторного оказания услуги; возмещения понесенных Потребителем расходов на устранение недостатков оказанной услуги своими средствами или с привлечением третьих лиц; расторгнуть настоящий договор и потребовать возмещения убытков. 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5.4. Исполнитель освобождается от 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непреодолимой силы, а также по причине нарушения Потребителем своих обязанностей.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5.5. 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Потребителем неполной информации о своем здоровье либо вызванных медицинскими показаниями, а также в случаях невыполнения Потребителем медицинских предписаний, назначений, рекомендаций Исполнителя.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5.6. В случае нарушения установленных настоящим договором сроков оказания услуг Потребителю выплачивается неустойка в порядке и размере, определяемых Законом Российской Федерации от 07.02.1992 № 2300-1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«О защите прав потребителей». Стороны пришли к соглашению, что указанная неустойка может быть выплачена за счет уменьшения стоимости оказанных медицинских услуг и (или) предоставления Потребителю дополнительных услуг без оплаты.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799" w:rsidRPr="00EC698A" w:rsidRDefault="00E43208" w:rsidP="00E4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6. </w:t>
      </w:r>
      <w:r w:rsidR="00287799"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Срок действия договора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6.1 Настоящий договор вступает в силу с момента его подписания и действует до полного исполнения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Сторонами своих обязательств.</w:t>
      </w:r>
    </w:p>
    <w:p w:rsidR="00287799" w:rsidRPr="00EC698A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6.2. После исполнения настоящего договора Исполнитель выдает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Потребителю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:rsidR="00287799" w:rsidRPr="00EC698A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799" w:rsidRPr="00EC698A" w:rsidRDefault="00E43208" w:rsidP="00E4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7. </w:t>
      </w:r>
      <w:r w:rsidR="00287799"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Порядок изменения и расторжения Договора </w:t>
      </w:r>
    </w:p>
    <w:p w:rsidR="00287799" w:rsidRPr="00EC698A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7.1 Изменения и дополнения к настоящему Договору оформляются письменно, в виде дополнительных соглашений, подписанных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Сторонами и считаются неотъемлемой̆ частью настоящего Договора. </w:t>
      </w:r>
    </w:p>
    <w:p w:rsidR="00287799" w:rsidRPr="00EC698A" w:rsidRDefault="00287799" w:rsidP="00E43208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Расторжение Договора допускается по соглашению Сторон, по решению суда или в связи с односторонним отказом Стороны по основаниям, указанным в настоящем договоре, а также по иным основаниям, предусмотренным законодательством Российской̆ Федерации. </w:t>
      </w:r>
    </w:p>
    <w:p w:rsidR="00287799" w:rsidRPr="00EC698A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7.3. Сторона, решившая расторгнуть настоящий̆ Договор, должна не позднее 10 (десяти) рабочих 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дней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до предполагаемого дня расторжения направить 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другой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Стороне по адресу, указанному в разделе 9 настоящего Договора, письменное уведомление о намерении расторгнуть Договор. </w:t>
      </w:r>
    </w:p>
    <w:p w:rsidR="00287799" w:rsidRPr="00EC698A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7.4. При расторжении Договора Стороны определяют и производят взаиморасчеты по возмещению фактически понесенных расходов по Договору. </w:t>
      </w:r>
    </w:p>
    <w:p w:rsidR="00287799" w:rsidRPr="00EC698A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7.5. Предоставленное настоящим Договором и законодательством 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Федерации право на 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односторонний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отказ от договора (исполнения договора) может быть осуществлено 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Стороной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путем уведомления 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другой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Стороны об отказе от договора (исполнения договора). Договор считается расторгнутым с момента получения 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одной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Стороной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письменного уведомления об отказе от договора (исполнения договора) от 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другой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Стороны. </w:t>
      </w:r>
    </w:p>
    <w:p w:rsidR="00287799" w:rsidRPr="00EC698A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7.6. Уведомление об одностороннем расторжении договора направляется (передается) 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другой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Стороне с использованием любых средств связи и доставки, обеспечивающих фиксирование данного уведомления и получение подтверждения о его вручении 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другой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Стороне. </w:t>
      </w:r>
    </w:p>
    <w:p w:rsidR="00287799" w:rsidRPr="00EC698A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799" w:rsidRPr="00EC698A" w:rsidRDefault="00E43208" w:rsidP="00E4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8. </w:t>
      </w:r>
      <w:r w:rsidR="00287799" w:rsidRPr="00EC698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Заключительные положения</w:t>
      </w:r>
    </w:p>
    <w:p w:rsidR="00287799" w:rsidRPr="00EC698A" w:rsidRDefault="00D4288A" w:rsidP="00385DCF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Договор составлен в </w:t>
      </w:r>
      <w:r w:rsidR="00DA1266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-х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87799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экземплярах, один из которых находится у испо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лнителя, второй -</w:t>
      </w:r>
      <w:r w:rsidR="00DA1266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у Потребителя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(пациента)</w:t>
      </w:r>
      <w:r w:rsidR="00DA1266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Заказчика.</w:t>
      </w:r>
    </w:p>
    <w:p w:rsidR="00287799" w:rsidRPr="00EC698A" w:rsidRDefault="00287799" w:rsidP="00385DCF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вопросы, не урегулированные настоящим Договором, разрешаются в соответствии с законодательством Российской Федерации.</w:t>
      </w:r>
    </w:p>
    <w:p w:rsidR="00287799" w:rsidRPr="00EC698A" w:rsidRDefault="00287799" w:rsidP="00385DCF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приложения, дополнения и изменения к настоящему Договору являются действительными, если они составлены в письменной форме и подписаны обеими Сторонами.</w:t>
      </w:r>
    </w:p>
    <w:p w:rsidR="00287799" w:rsidRPr="00EC698A" w:rsidRDefault="00287799" w:rsidP="00385DCF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Подписывая настоящий договор, </w:t>
      </w:r>
      <w:r w:rsidRPr="00EC698A">
        <w:rPr>
          <w:rFonts w:ascii="Times New Roman" w:eastAsia="Times New Roman" w:hAnsi="Times New Roman" w:cs="Times New Roman"/>
          <w:sz w:val="16"/>
          <w:szCs w:val="16"/>
        </w:rPr>
        <w:t>Потребитель(Пациент)</w:t>
      </w:r>
      <w:r w:rsidR="00385DCF" w:rsidRPr="00EC698A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r w:rsidR="00AB16E1" w:rsidRPr="00EC698A">
        <w:rPr>
          <w:rFonts w:ascii="Times New Roman" w:eastAsia="Times New Roman" w:hAnsi="Times New Roman" w:cs="Times New Roman"/>
          <w:sz w:val="16"/>
          <w:szCs w:val="16"/>
        </w:rPr>
        <w:t>Заказчик</w:t>
      </w:r>
      <w:r w:rsidRPr="00EC698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</w:t>
      </w:r>
      <w:r w:rsidR="00385DCF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т, что он</w:t>
      </w:r>
      <w:r w:rsidR="00385DCF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и, были проинформированы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</w:t>
      </w:r>
    </w:p>
    <w:p w:rsidR="00287799" w:rsidRPr="00EC698A" w:rsidRDefault="00287799" w:rsidP="00385DC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Действующие федеральный закон от 21.11.2011 N 323-ФЗ "Об основах охраны здоровья граждан в Российской Федерации" программа государственных гарантий бесплатного оказания гражданам медицинской помощи и территориальная программа государственных гарантий бесплатного оказания гражданам медицинской помощи, Постановление Правительства РФ от 11 мая 2023 г. N 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 г. N 1006"Закон РФ от 07.02.1992 N 2300-1 "О защите прав потребителей" размещен на сайте www.lucaclinic.ru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и информационных стендах Исполнителя. </w:t>
      </w:r>
    </w:p>
    <w:p w:rsidR="00385DCF" w:rsidRPr="00EC698A" w:rsidRDefault="00287799" w:rsidP="00E43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Информационные стенды Исполнителя находятся: в приемном отделении стационара по адресу:</w:t>
      </w:r>
    </w:p>
    <w:p w:rsidR="00287799" w:rsidRPr="00EC698A" w:rsidRDefault="00287799" w:rsidP="00E43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- 194044, Санкт-Петербург, Чугунная, 46, литера А</w:t>
      </w:r>
      <w:r w:rsidR="00385DCF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287799" w:rsidRPr="00EC698A" w:rsidRDefault="00287799" w:rsidP="00E43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- 194044, Санкт-Петербург, Чугунная, 46, литера Ж</w:t>
      </w:r>
      <w:r w:rsidR="00385DCF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87799" w:rsidRPr="00EC698A" w:rsidRDefault="00287799" w:rsidP="00DA126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Стороны пришли к согласию о том, что при подписании настоящего Договора, приложений к нему, а также актов, дополнительных соглашений и иных документов, относящихся к настоящему Договору, допускается использование Исполнителем подписи с применением средст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в факсимильного воспроизведения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которая приравнивается к 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собственноручной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подписи подписавшего документ лица – что не противоречит требованиям статьи 160 Гражданского кодекса 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Федерации. Исполнитель гарантирует, что использованная подпись факсимиле соответствует </w:t>
      </w:r>
      <w:r w:rsidR="00E43208"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собственноручной</w:t>
      </w:r>
      <w:r w:rsidRPr="00EC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подписи подписавшего документ лица. </w:t>
      </w:r>
    </w:p>
    <w:p w:rsidR="00287799" w:rsidRPr="00EC698A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799" w:rsidRPr="00EC698A" w:rsidRDefault="00E43208" w:rsidP="00E4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  <w:t xml:space="preserve">9. </w:t>
      </w:r>
      <w:r w:rsidR="00287799" w:rsidRPr="00EC698A">
        <w:rPr>
          <w:rFonts w:ascii="Times New Roman" w:eastAsia="Times New Roman" w:hAnsi="Times New Roman" w:cs="Times New Roman"/>
          <w:b/>
          <w:sz w:val="20"/>
          <w:szCs w:val="16"/>
          <w:lang w:eastAsia="ru-RU"/>
        </w:rPr>
        <w:t>Реквизиты</w:t>
      </w:r>
      <w:r w:rsidR="00287799" w:rsidRPr="00EC698A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  <w:r w:rsidR="00287799" w:rsidRPr="00EC69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подписи сторон</w:t>
      </w:r>
    </w:p>
    <w:p w:rsidR="00E43208" w:rsidRPr="00EC698A" w:rsidRDefault="00E43208" w:rsidP="00E4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E43208" w:rsidRPr="00EC698A" w:rsidTr="00A111EB">
        <w:tc>
          <w:tcPr>
            <w:tcW w:w="4926" w:type="dxa"/>
          </w:tcPr>
          <w:p w:rsidR="00E43208" w:rsidRPr="00EC698A" w:rsidRDefault="00E43208" w:rsidP="00A111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ИСПОЛНИТЕЛЬ:</w:t>
            </w:r>
          </w:p>
          <w:p w:rsidR="00E43208" w:rsidRPr="00EC698A" w:rsidRDefault="00E43208" w:rsidP="00A111EB">
            <w:pPr>
              <w:tabs>
                <w:tab w:val="num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Санкт-Петербургское государственное бюджетное учреждение здравоохранения Клиническая больница Святителя Луки</w:t>
            </w: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43208" w:rsidRPr="00EC698A" w:rsidRDefault="00E43208" w:rsidP="00A111EB">
            <w:pPr>
              <w:tabs>
                <w:tab w:val="num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 194044 Санкт-Петербург, ул. Чугунная д.46 лит. А</w:t>
            </w:r>
          </w:p>
          <w:p w:rsidR="00E43208" w:rsidRPr="00EC698A" w:rsidRDefault="00E43208" w:rsidP="00A111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ИНН: 7804104877, КПП: 780401001, </w:t>
            </w:r>
          </w:p>
          <w:p w:rsidR="00E43208" w:rsidRPr="00EC698A" w:rsidRDefault="00E43208" w:rsidP="00A111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ОГРН: 1037808003903, ОКПО: 23182601, </w:t>
            </w:r>
          </w:p>
          <w:p w:rsidR="00E43208" w:rsidRPr="00EC698A" w:rsidRDefault="00E43208" w:rsidP="00A111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40330000, ОКАТО 40273563000</w:t>
            </w:r>
          </w:p>
          <w:p w:rsidR="00E43208" w:rsidRPr="00EC698A" w:rsidRDefault="00E43208" w:rsidP="00A111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получателя Комитет финансов Санкт-Петербурга                                         </w:t>
            </w:r>
            <w:proofErr w:type="gramStart"/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СПб ГБУЗ Клиническая больница Святителя Луки, л/с 0151127)</w:t>
            </w:r>
          </w:p>
          <w:p w:rsidR="00E43208" w:rsidRPr="00EC698A" w:rsidRDefault="00E43208" w:rsidP="00A111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 получателя: СЕВЕРО-ЗАПАДНОЕ ГУ БАНКА РОССИИ//УФК                   по г. Санкт-Петербургу г. Санкт-Петербург</w:t>
            </w:r>
          </w:p>
          <w:p w:rsidR="00E43208" w:rsidRPr="00EC698A" w:rsidRDefault="00E43208" w:rsidP="00A111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 014030106</w:t>
            </w:r>
          </w:p>
          <w:p w:rsidR="00E43208" w:rsidRPr="00EC698A" w:rsidRDefault="00E43208" w:rsidP="00A111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счета банка получателя 40102810945370000005</w:t>
            </w:r>
          </w:p>
          <w:p w:rsidR="00E43208" w:rsidRPr="00EC698A" w:rsidRDefault="00E43208" w:rsidP="00A111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счета получателя 03224643400000007200</w:t>
            </w:r>
          </w:p>
          <w:p w:rsidR="00E43208" w:rsidRPr="00EC698A" w:rsidRDefault="00E43208" w:rsidP="00A111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43208" w:rsidRPr="00EC698A" w:rsidRDefault="00E43208" w:rsidP="00A111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врач ____________________ / С.В. Попов /</w:t>
            </w:r>
          </w:p>
          <w:p w:rsidR="00E43208" w:rsidRPr="00EC698A" w:rsidRDefault="00E43208" w:rsidP="00A111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«____» ___________ 20__ г.</w:t>
            </w:r>
          </w:p>
          <w:p w:rsidR="00E43208" w:rsidRPr="00EC698A" w:rsidRDefault="00E43208" w:rsidP="00A111E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27" w:type="dxa"/>
          </w:tcPr>
          <w:p w:rsidR="00E43208" w:rsidRPr="00EC698A" w:rsidRDefault="00DA1266" w:rsidP="00A111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ЗАКАЗЧИК:</w:t>
            </w:r>
          </w:p>
          <w:p w:rsidR="00E43208" w:rsidRPr="00EC698A" w:rsidRDefault="00E43208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______________________________________________</w:t>
            </w:r>
          </w:p>
          <w:p w:rsidR="00E43208" w:rsidRPr="00EC698A" w:rsidRDefault="00E43208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</w:t>
            </w:r>
          </w:p>
          <w:p w:rsidR="00E43208" w:rsidRPr="00EC698A" w:rsidRDefault="00E43208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и место рождения физического лица _________________ ____________________________________________________</w:t>
            </w:r>
          </w:p>
          <w:p w:rsidR="00E43208" w:rsidRPr="00EC698A" w:rsidRDefault="00E43208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жительства (места нахождения) _____________________________________________________</w:t>
            </w:r>
          </w:p>
          <w:p w:rsidR="00E43208" w:rsidRPr="00EC698A" w:rsidRDefault="00E43208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</w:t>
            </w:r>
          </w:p>
          <w:p w:rsidR="00E43208" w:rsidRPr="00EC698A" w:rsidRDefault="00E43208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Документ, удостоверяющий личность (серия, номер, дата выдачи, наименование органа, выдавшего </w:t>
            </w:r>
            <w:proofErr w:type="gramStart"/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документ)_</w:t>
            </w:r>
            <w:proofErr w:type="gramEnd"/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E43208" w:rsidRPr="00EC698A" w:rsidRDefault="00E43208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</w:t>
            </w:r>
          </w:p>
          <w:p w:rsidR="00E43208" w:rsidRPr="00EC698A" w:rsidRDefault="00E43208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 (подпись)</w:t>
            </w:r>
          </w:p>
          <w:p w:rsidR="00E43208" w:rsidRPr="00EC698A" w:rsidRDefault="00E43208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«____» ___________ 20__ г.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ПАЦИЕНТ: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______________________________________________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и место рождения физического лица _________________ ____________________________________________________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жительства (места нахождения) _____________________________________________________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Документ, удостоверяющий личность (серия, номер, дата выдачи, наименование органа, выдавшего </w:t>
            </w:r>
            <w:proofErr w:type="gramStart"/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документ)_</w:t>
            </w:r>
            <w:proofErr w:type="gramEnd"/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 (подпись)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«____» ___________ 20__ г.</w:t>
            </w:r>
          </w:p>
          <w:p w:rsidR="00DA1266" w:rsidRPr="00EC698A" w:rsidRDefault="00DA1266" w:rsidP="00A111E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87799" w:rsidRPr="00EC698A" w:rsidRDefault="00287799" w:rsidP="00287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br w:type="page"/>
      </w:r>
    </w:p>
    <w:p w:rsidR="00287799" w:rsidRPr="00EC698A" w:rsidRDefault="00287799" w:rsidP="00287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</w:pPr>
    </w:p>
    <w:p w:rsidR="00E43208" w:rsidRPr="00EC698A" w:rsidRDefault="00E43208" w:rsidP="00E43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>Приложение № 1 к Договору №___ от «____» _________________ 20__ года Лист № ____</w:t>
      </w:r>
    </w:p>
    <w:p w:rsidR="00E43208" w:rsidRPr="00EC698A" w:rsidRDefault="00E43208" w:rsidP="00E43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7799" w:rsidRPr="00EC698A" w:rsidRDefault="00E43208" w:rsidP="00E43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Санкт-Петербург</w:t>
      </w:r>
      <w:r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«__» ____________ 20__г.</w:t>
      </w:r>
    </w:p>
    <w:p w:rsidR="00287799" w:rsidRPr="00EC698A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7799" w:rsidRPr="00EC698A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п. 1.1. Договора об оказании медицинских услуг №___ от «____» _________________ 202_ г., заключенного между Потребителем (Заказчиком) и Исполнителем, Стороны договорились о нижеследующем:</w:t>
      </w:r>
    </w:p>
    <w:p w:rsidR="00287799" w:rsidRPr="00EC698A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</w:t>
      </w:r>
      <w:r w:rsidR="00E43208"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обязуется</w:t>
      </w:r>
      <w:r w:rsidR="00E43208"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>оказать</w:t>
      </w:r>
      <w:r w:rsidR="00E43208"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Потребителю, а Потребитель(Пациент) (Заказчик)</w:t>
      </w:r>
      <w:r w:rsidR="00E43208"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оплатить</w:t>
      </w:r>
      <w:r w:rsidR="00E43208"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следующие услуги:</w:t>
      </w:r>
    </w:p>
    <w:p w:rsidR="00287799" w:rsidRPr="00EC698A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566"/>
        <w:gridCol w:w="1275"/>
        <w:gridCol w:w="1559"/>
        <w:gridCol w:w="1276"/>
      </w:tblGrid>
      <w:tr w:rsidR="0014027B" w:rsidRPr="00EC698A" w:rsidTr="0014027B">
        <w:tc>
          <w:tcPr>
            <w:tcW w:w="391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66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1275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559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за 1 единицу (руб.)</w:t>
            </w:r>
          </w:p>
        </w:tc>
        <w:tc>
          <w:tcPr>
            <w:tcW w:w="1276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стоимость</w:t>
            </w:r>
          </w:p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14027B" w:rsidRPr="00EC698A" w:rsidTr="0014027B">
        <w:tc>
          <w:tcPr>
            <w:tcW w:w="391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27B" w:rsidRPr="00EC698A" w:rsidTr="0014027B">
        <w:tc>
          <w:tcPr>
            <w:tcW w:w="391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27B" w:rsidRPr="00EC698A" w:rsidTr="0014027B">
        <w:tc>
          <w:tcPr>
            <w:tcW w:w="391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27B" w:rsidRPr="00EC698A" w:rsidTr="0014027B">
        <w:tc>
          <w:tcPr>
            <w:tcW w:w="391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27B" w:rsidRPr="00EC698A" w:rsidTr="0014027B">
        <w:tc>
          <w:tcPr>
            <w:tcW w:w="391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027B" w:rsidRPr="00EC698A" w:rsidTr="0014027B">
        <w:tc>
          <w:tcPr>
            <w:tcW w:w="391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66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4027B" w:rsidRPr="00EC698A" w:rsidRDefault="0014027B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87799" w:rsidRPr="00EC698A" w:rsidRDefault="00E43208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87799" w:rsidRPr="00EC698A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7799" w:rsidRPr="00EC698A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7799" w:rsidRPr="00EC698A" w:rsidRDefault="00287799" w:rsidP="00287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698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и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927"/>
      </w:tblGrid>
      <w:tr w:rsidR="00E43208" w:rsidRPr="00EC698A" w:rsidTr="00A111EB">
        <w:tc>
          <w:tcPr>
            <w:tcW w:w="5070" w:type="dxa"/>
          </w:tcPr>
          <w:p w:rsidR="00E43208" w:rsidRPr="00EC698A" w:rsidRDefault="00E43208" w:rsidP="00A111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br w:type="page"/>
              <w:t>ИСПОЛНИТЕЛЬ:</w:t>
            </w:r>
          </w:p>
          <w:p w:rsidR="00E43208" w:rsidRPr="00EC698A" w:rsidRDefault="00E43208" w:rsidP="00A111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E43208" w:rsidRPr="00EC698A" w:rsidRDefault="00E43208" w:rsidP="00A111EB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Санкт-Петербургское государственное бюджетное учреждение здравоохранения Клиническая больница Святителя Луки</w:t>
            </w:r>
          </w:p>
          <w:p w:rsidR="00E43208" w:rsidRPr="00EC698A" w:rsidRDefault="00E43208" w:rsidP="00A111EB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Адрес местонахождения: 194044 Санкт-Петербург, ул. Чугунная д.46 лит. А</w:t>
            </w:r>
          </w:p>
          <w:p w:rsidR="00E43208" w:rsidRPr="00EC698A" w:rsidRDefault="00E43208" w:rsidP="00A111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ИНН: 7804104877, КПП: 780401001, </w:t>
            </w:r>
          </w:p>
          <w:p w:rsidR="00E43208" w:rsidRPr="00EC698A" w:rsidRDefault="00E43208" w:rsidP="00A111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ОГРН: 1037808003903, ОКПО: 23182601, </w:t>
            </w:r>
          </w:p>
          <w:p w:rsidR="00E43208" w:rsidRPr="00EC698A" w:rsidRDefault="00E43208" w:rsidP="00A111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ОКТМО 40330000, ОКАТО 40273563000</w:t>
            </w:r>
          </w:p>
          <w:p w:rsidR="00E43208" w:rsidRPr="00EC698A" w:rsidRDefault="00E43208" w:rsidP="00A111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Наименование получателя Комитет финансов Санкт-Петербурга (СПб ГБУЗ Клиническая больница Святителя Луки, л/с 0151127)</w:t>
            </w:r>
          </w:p>
          <w:p w:rsidR="00E43208" w:rsidRPr="00EC698A" w:rsidRDefault="00E43208" w:rsidP="00A111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Банк получателя: СЕВЕРО-ЗАПАДНОЕ ГУ БАНКА РОССИИ//УФК по г. Санкт-Петербургу </w:t>
            </w:r>
          </w:p>
          <w:p w:rsidR="00E43208" w:rsidRPr="00EC698A" w:rsidRDefault="00E43208" w:rsidP="00A111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г. Санкт-Петербург БИК 014030106</w:t>
            </w:r>
          </w:p>
          <w:p w:rsidR="00E43208" w:rsidRPr="00EC698A" w:rsidRDefault="00E43208" w:rsidP="00A111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Номер счета банка получателя 40102810945370000005</w:t>
            </w:r>
          </w:p>
          <w:p w:rsidR="00E43208" w:rsidRPr="00EC698A" w:rsidRDefault="00E43208" w:rsidP="00A111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Номер счета получателя 03224643400000007200</w:t>
            </w:r>
          </w:p>
          <w:p w:rsidR="00E43208" w:rsidRPr="00EC698A" w:rsidRDefault="00E43208" w:rsidP="00A111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E43208" w:rsidRPr="00EC698A" w:rsidRDefault="00E43208" w:rsidP="00A111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E43208" w:rsidRPr="00EC698A" w:rsidRDefault="00E43208" w:rsidP="00A111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Главный врач С.В. Попов</w:t>
            </w:r>
          </w:p>
          <w:p w:rsidR="00E43208" w:rsidRPr="00EC698A" w:rsidRDefault="00E43208" w:rsidP="00A111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E43208" w:rsidRPr="00EC698A" w:rsidRDefault="00E43208" w:rsidP="00A111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«____» ___________ 20__ г.</w:t>
            </w:r>
          </w:p>
          <w:p w:rsidR="00E43208" w:rsidRPr="00EC698A" w:rsidRDefault="00E43208" w:rsidP="00A111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E43208" w:rsidRPr="00EC698A" w:rsidRDefault="00E43208" w:rsidP="00A111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E43208" w:rsidRPr="00EC698A" w:rsidRDefault="00E43208" w:rsidP="00A111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E43208" w:rsidRPr="00EC698A" w:rsidRDefault="00E43208" w:rsidP="00A111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E43208" w:rsidRPr="00EC698A" w:rsidRDefault="00E43208" w:rsidP="00A111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E43208" w:rsidRPr="00EC698A" w:rsidRDefault="00E43208" w:rsidP="00A111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</w:tc>
        <w:tc>
          <w:tcPr>
            <w:tcW w:w="4927" w:type="dxa"/>
          </w:tcPr>
          <w:p w:rsidR="00DA1266" w:rsidRPr="00EC698A" w:rsidRDefault="00DA1266" w:rsidP="00DA1266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ЗАКАЗЧИК: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______________________________________________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и место рождения физического лица _________________ ____________________________________________________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жительства (места нахождения) _____________________________________________________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Документ, удостоверяющий личность (серия, номер, дата выдачи, наименование органа, выдавшего </w:t>
            </w:r>
            <w:proofErr w:type="gramStart"/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документ)_</w:t>
            </w:r>
            <w:proofErr w:type="gramEnd"/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 (подпись)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«____» ___________ 20__ г.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ПАЦИЕНТ: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______________________________________________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и место рождения физического лица _________________ ____________________________________________________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жительства (места нахождения) _____________________________________________________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Документ, удостоверяющий личность (серия, номер, дата выдачи, наименование органа, выдавшего </w:t>
            </w:r>
            <w:proofErr w:type="gramStart"/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документ)_</w:t>
            </w:r>
            <w:proofErr w:type="gramEnd"/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</w:t>
            </w:r>
          </w:p>
          <w:p w:rsidR="00DA1266" w:rsidRPr="00EC698A" w:rsidRDefault="00DA1266" w:rsidP="00DA1266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 (подпись)</w:t>
            </w:r>
          </w:p>
          <w:p w:rsidR="00E43208" w:rsidRPr="00EC698A" w:rsidRDefault="00DA1266" w:rsidP="00DA126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«____» ___________ 20__ г.</w:t>
            </w:r>
          </w:p>
          <w:p w:rsidR="00E43208" w:rsidRPr="00EC698A" w:rsidRDefault="00E43208" w:rsidP="00A111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</w:tc>
      </w:tr>
    </w:tbl>
    <w:p w:rsidR="00287799" w:rsidRPr="00EC698A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3208" w:rsidRPr="00EC698A" w:rsidRDefault="00E43208">
      <w:pPr>
        <w:rPr>
          <w:rFonts w:ascii="Times New Roman" w:eastAsia="Times New Roman" w:hAnsi="Times New Roman" w:cs="Times New Roman"/>
          <w:lang w:eastAsia="ru-RU"/>
        </w:rPr>
      </w:pPr>
      <w:r w:rsidRPr="00EC698A">
        <w:rPr>
          <w:rFonts w:ascii="Times New Roman" w:eastAsia="Times New Roman" w:hAnsi="Times New Roman" w:cs="Times New Roman"/>
          <w:lang w:eastAsia="ru-RU"/>
        </w:rPr>
        <w:br w:type="page"/>
      </w:r>
    </w:p>
    <w:tbl>
      <w:tblPr>
        <w:tblW w:w="1052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6"/>
      </w:tblGrid>
      <w:tr w:rsidR="006E6876" w:rsidRPr="00EC698A" w:rsidTr="004C4FA2">
        <w:trPr>
          <w:trHeight w:val="335"/>
          <w:tblCellSpacing w:w="15" w:type="dxa"/>
        </w:trPr>
        <w:tc>
          <w:tcPr>
            <w:tcW w:w="0" w:type="auto"/>
            <w:vAlign w:val="center"/>
            <w:hideMark/>
          </w:tcPr>
          <w:p w:rsidR="006E6876" w:rsidRPr="00EC698A" w:rsidRDefault="00E43208" w:rsidP="00E4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  <w:lastRenderedPageBreak/>
              <w:t>Приложение № 2 к Договору №___ от «____» _________________ 20__ года Лист № ____</w:t>
            </w:r>
          </w:p>
        </w:tc>
      </w:tr>
    </w:tbl>
    <w:p w:rsidR="006E6876" w:rsidRPr="00EC698A" w:rsidRDefault="006E6876" w:rsidP="006E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C69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 СДАЧИ-ПРИЕМКИ ОКАЗАННЫХ УСЛУГ</w:t>
      </w:r>
    </w:p>
    <w:p w:rsidR="006E6876" w:rsidRPr="00EC698A" w:rsidRDefault="006E6876" w:rsidP="006E687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698A">
        <w:rPr>
          <w:rFonts w:ascii="Times New Roman" w:eastAsia="Times New Roman" w:hAnsi="Times New Roman" w:cs="Times New Roman"/>
          <w:color w:val="000000"/>
          <w:lang w:eastAsia="ru-RU"/>
        </w:rPr>
        <w:t>Санкт-Петербургское государственное бюджетное учреждение здравоохранения Клиническая больница Святителя Луки, в лице главного врача Попова Сергея Валерьевича, действующего на основании Устава, именуемое в дальнейшем «Исполнитель», с одной стороны, и ______________, именуемый(-</w:t>
      </w:r>
      <w:proofErr w:type="spellStart"/>
      <w:r w:rsidRPr="00EC698A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EC698A">
        <w:rPr>
          <w:rFonts w:ascii="Times New Roman" w:eastAsia="Times New Roman" w:hAnsi="Times New Roman" w:cs="Times New Roman"/>
          <w:color w:val="000000"/>
          <w:lang w:eastAsia="ru-RU"/>
        </w:rPr>
        <w:t>) в дальнейшем «Пациент», с другой стороны, составили настоящий акт о том, что Исполнителем были оказаны следующие услуги по договору № _____________ от _____________:</w:t>
      </w:r>
    </w:p>
    <w:p w:rsidR="006E6876" w:rsidRPr="00EC698A" w:rsidRDefault="006E6876" w:rsidP="006E68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698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140"/>
        <w:gridCol w:w="1418"/>
        <w:gridCol w:w="1275"/>
        <w:gridCol w:w="1276"/>
      </w:tblGrid>
      <w:tr w:rsidR="0014027B" w:rsidRPr="00EC698A" w:rsidTr="0014027B">
        <w:tc>
          <w:tcPr>
            <w:tcW w:w="391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140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418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275" w:type="dxa"/>
          </w:tcPr>
          <w:p w:rsidR="0014027B" w:rsidRPr="00EC698A" w:rsidRDefault="0014027B" w:rsidP="00DA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EC698A">
              <w:rPr>
                <w:rFonts w:ascii="Times New Roman" w:eastAsia="Times New Roman" w:hAnsi="Times New Roman" w:cs="Times New Roman"/>
                <w:lang w:eastAsia="ru-RU"/>
              </w:rPr>
              <w:t>Стоимость за 1 единицу (руб.)</w:t>
            </w:r>
          </w:p>
        </w:tc>
        <w:tc>
          <w:tcPr>
            <w:tcW w:w="1276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lang w:eastAsia="ru-RU"/>
              </w:rPr>
              <w:t>Общая стоимость</w:t>
            </w:r>
          </w:p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14027B" w:rsidRPr="00EC698A" w:rsidTr="0014027B">
        <w:tc>
          <w:tcPr>
            <w:tcW w:w="391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027B" w:rsidRPr="00EC698A" w:rsidTr="0014027B">
        <w:tc>
          <w:tcPr>
            <w:tcW w:w="391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027B" w:rsidRPr="00EC698A" w:rsidTr="0014027B">
        <w:tc>
          <w:tcPr>
            <w:tcW w:w="391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027B" w:rsidRPr="00EC698A" w:rsidTr="0014027B">
        <w:tc>
          <w:tcPr>
            <w:tcW w:w="391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027B" w:rsidRPr="00EC698A" w:rsidTr="0014027B">
        <w:tc>
          <w:tcPr>
            <w:tcW w:w="391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027B" w:rsidRPr="00EC698A" w:rsidTr="0014027B">
        <w:tc>
          <w:tcPr>
            <w:tcW w:w="391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14027B" w:rsidRPr="00EC698A" w:rsidRDefault="0014027B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6876" w:rsidRPr="00EC698A" w:rsidRDefault="006E6876" w:rsidP="006E687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6876" w:rsidRPr="00EC698A" w:rsidRDefault="006E6876" w:rsidP="006E6876">
      <w:pPr>
        <w:spacing w:after="14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698A">
        <w:rPr>
          <w:rFonts w:ascii="Times New Roman" w:eastAsia="Times New Roman" w:hAnsi="Times New Roman" w:cs="Times New Roman"/>
          <w:color w:val="000000"/>
          <w:lang w:eastAsia="ru-RU"/>
        </w:rPr>
        <w:t>Итого: ___________ руб.</w:t>
      </w:r>
    </w:p>
    <w:p w:rsidR="006E6876" w:rsidRPr="00EC698A" w:rsidRDefault="006E6876" w:rsidP="006E6876">
      <w:pPr>
        <w:spacing w:before="240" w:after="240" w:line="240" w:lineRule="auto"/>
        <w:ind w:left="567" w:right="567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698A">
        <w:rPr>
          <w:rFonts w:ascii="Times New Roman" w:eastAsia="Times New Roman" w:hAnsi="Times New Roman" w:cs="Times New Roman"/>
          <w:color w:val="000000"/>
          <w:lang w:eastAsia="ru-RU"/>
        </w:rPr>
        <w:t>Вышеперечисленные услуги оказаны Исполнителем полностью и в срок. Заказчик</w:t>
      </w:r>
      <w:r w:rsidR="00733076" w:rsidRPr="00EC698A">
        <w:rPr>
          <w:rFonts w:ascii="Times New Roman" w:eastAsia="Times New Roman" w:hAnsi="Times New Roman" w:cs="Times New Roman"/>
          <w:color w:val="000000"/>
          <w:lang w:eastAsia="ru-RU"/>
        </w:rPr>
        <w:t xml:space="preserve"> и/или Потребитель(пациент)</w:t>
      </w:r>
      <w:r w:rsidRPr="00EC698A">
        <w:rPr>
          <w:rFonts w:ascii="Times New Roman" w:eastAsia="Times New Roman" w:hAnsi="Times New Roman" w:cs="Times New Roman"/>
          <w:color w:val="000000"/>
          <w:lang w:eastAsia="ru-RU"/>
        </w:rPr>
        <w:t xml:space="preserve"> претензий по объему, качеству и срокам оказания услуг не име</w:t>
      </w:r>
      <w:r w:rsidR="00733076" w:rsidRPr="00EC698A"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EC698A">
        <w:rPr>
          <w:rFonts w:ascii="Times New Roman" w:eastAsia="Times New Roman" w:hAnsi="Times New Roman" w:cs="Times New Roman"/>
          <w:color w:val="000000"/>
          <w:lang w:eastAsia="ru-RU"/>
        </w:rPr>
        <w:t>т.</w:t>
      </w:r>
    </w:p>
    <w:tbl>
      <w:tblPr>
        <w:tblW w:w="974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4657"/>
      </w:tblGrid>
      <w:tr w:rsidR="006E6876" w:rsidRPr="00EC698A" w:rsidTr="00DA1266">
        <w:trPr>
          <w:trHeight w:val="363"/>
          <w:tblCellSpacing w:w="15" w:type="dxa"/>
        </w:trPr>
        <w:tc>
          <w:tcPr>
            <w:tcW w:w="5047" w:type="dxa"/>
            <w:hideMark/>
          </w:tcPr>
          <w:p w:rsidR="006E6876" w:rsidRPr="00EC698A" w:rsidRDefault="006E6876" w:rsidP="004C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Исполнитель: СПб ГБУЗ Клиническая больница Святителя Луки</w:t>
            </w:r>
          </w:p>
          <w:p w:rsidR="006E6876" w:rsidRPr="00EC698A" w:rsidRDefault="006E6876" w:rsidP="00E43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врач </w:t>
            </w:r>
            <w:r w:rsidR="00E43208" w:rsidRPr="00EC698A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 С.В. </w:t>
            </w:r>
            <w:r w:rsidRPr="00EC698A">
              <w:rPr>
                <w:rFonts w:ascii="Times New Roman" w:eastAsia="Times New Roman" w:hAnsi="Times New Roman" w:cs="Times New Roman"/>
                <w:lang w:eastAsia="ru-RU"/>
              </w:rPr>
              <w:t>Попов _______________________________</w:t>
            </w:r>
          </w:p>
        </w:tc>
        <w:tc>
          <w:tcPr>
            <w:tcW w:w="4612" w:type="dxa"/>
            <w:tcMar>
              <w:top w:w="0" w:type="dxa"/>
              <w:left w:w="567" w:type="dxa"/>
              <w:bottom w:w="0" w:type="dxa"/>
              <w:right w:w="0" w:type="dxa"/>
            </w:tcMar>
            <w:hideMark/>
          </w:tcPr>
          <w:p w:rsidR="006E6876" w:rsidRPr="00EC698A" w:rsidRDefault="006E6876" w:rsidP="004C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Пациент</w:t>
            </w:r>
          </w:p>
          <w:p w:rsidR="006E6876" w:rsidRPr="00EC698A" w:rsidRDefault="006E6876" w:rsidP="004C4F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98A">
              <w:rPr>
                <w:rFonts w:ascii="Segoe UI Symbol" w:eastAsia="Times New Roman" w:hAnsi="Segoe UI Symbol" w:cs="Segoe UI Symbol"/>
                <w:lang w:eastAsia="ru-RU"/>
              </w:rPr>
              <w:t>☑</w:t>
            </w:r>
            <w:r w:rsidR="00E43208" w:rsidRPr="00EC69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C698A">
              <w:rPr>
                <w:rFonts w:ascii="Times New Roman" w:eastAsia="Times New Roman" w:hAnsi="Times New Roman" w:cs="Times New Roman"/>
                <w:lang w:eastAsia="ru-RU"/>
              </w:rPr>
              <w:t>/ ____ /</w:t>
            </w:r>
          </w:p>
          <w:p w:rsidR="006E6876" w:rsidRPr="00EC698A" w:rsidRDefault="006E6876" w:rsidP="00E43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43208" w:rsidRPr="00EC698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EC698A">
              <w:rPr>
                <w:rFonts w:ascii="Times New Roman" w:eastAsia="Times New Roman" w:hAnsi="Times New Roman" w:cs="Times New Roman"/>
                <w:lang w:eastAsia="ru-RU"/>
              </w:rPr>
              <w:t>»________20</w:t>
            </w:r>
            <w:r w:rsidR="00E43208" w:rsidRPr="00EC698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EC698A">
              <w:rPr>
                <w:rFonts w:ascii="Times New Roman" w:eastAsia="Times New Roman" w:hAnsi="Times New Roman" w:cs="Times New Roman"/>
                <w:lang w:eastAsia="ru-RU"/>
              </w:rPr>
              <w:t> г.</w:t>
            </w:r>
          </w:p>
        </w:tc>
      </w:tr>
      <w:tr w:rsidR="00DA1266" w:rsidRPr="0085754E" w:rsidTr="00DA1266">
        <w:trPr>
          <w:trHeight w:val="363"/>
          <w:tblCellSpacing w:w="15" w:type="dxa"/>
        </w:trPr>
        <w:tc>
          <w:tcPr>
            <w:tcW w:w="5047" w:type="dxa"/>
          </w:tcPr>
          <w:p w:rsidR="00DA1266" w:rsidRPr="00EC698A" w:rsidRDefault="00DA1266" w:rsidP="004C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12" w:type="dxa"/>
            <w:tcMar>
              <w:top w:w="0" w:type="dxa"/>
              <w:left w:w="567" w:type="dxa"/>
              <w:bottom w:w="0" w:type="dxa"/>
              <w:right w:w="0" w:type="dxa"/>
            </w:tcMar>
          </w:tcPr>
          <w:p w:rsidR="00DA1266" w:rsidRPr="00EC698A" w:rsidRDefault="00DA1266" w:rsidP="004C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</w:p>
          <w:p w:rsidR="00DA1266" w:rsidRPr="00EC698A" w:rsidRDefault="00DA1266" w:rsidP="00DA12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98A">
              <w:rPr>
                <w:rFonts w:ascii="Segoe UI Symbol" w:eastAsia="Times New Roman" w:hAnsi="Segoe UI Symbol" w:cs="Segoe UI Symbol"/>
                <w:lang w:eastAsia="ru-RU"/>
              </w:rPr>
              <w:t>☑</w:t>
            </w:r>
            <w:r w:rsidRPr="00EC698A">
              <w:rPr>
                <w:rFonts w:ascii="Times New Roman" w:eastAsia="Times New Roman" w:hAnsi="Times New Roman" w:cs="Times New Roman"/>
                <w:lang w:eastAsia="ru-RU"/>
              </w:rPr>
              <w:t xml:space="preserve"> / ____ /</w:t>
            </w:r>
          </w:p>
          <w:p w:rsidR="00DA1266" w:rsidRPr="00EC698A" w:rsidRDefault="00DA1266" w:rsidP="00DA1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698A">
              <w:rPr>
                <w:rFonts w:ascii="Times New Roman" w:eastAsia="Times New Roman" w:hAnsi="Times New Roman" w:cs="Times New Roman"/>
                <w:lang w:eastAsia="ru-RU"/>
              </w:rPr>
              <w:t>«__»________20__ г.</w:t>
            </w:r>
          </w:p>
        </w:tc>
      </w:tr>
    </w:tbl>
    <w:p w:rsidR="006E6876" w:rsidRDefault="006E6876" w:rsidP="006E6876"/>
    <w:p w:rsidR="00D9269D" w:rsidRDefault="00D9269D"/>
    <w:sectPr w:rsidR="00D9269D" w:rsidSect="007F1328">
      <w:headerReference w:type="default" r:id="rId8"/>
      <w:pgSz w:w="11906" w:h="16838"/>
      <w:pgMar w:top="567" w:right="720" w:bottom="720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2B" w:rsidRDefault="00C55E2B">
      <w:pPr>
        <w:spacing w:after="0" w:line="240" w:lineRule="auto"/>
      </w:pPr>
      <w:r>
        <w:separator/>
      </w:r>
    </w:p>
  </w:endnote>
  <w:endnote w:type="continuationSeparator" w:id="0">
    <w:p w:rsidR="00C55E2B" w:rsidRDefault="00C5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2B" w:rsidRDefault="00C55E2B">
      <w:pPr>
        <w:spacing w:after="0" w:line="240" w:lineRule="auto"/>
      </w:pPr>
      <w:r>
        <w:separator/>
      </w:r>
    </w:p>
  </w:footnote>
  <w:footnote w:type="continuationSeparator" w:id="0">
    <w:p w:rsidR="00C55E2B" w:rsidRDefault="00C5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692" w:rsidRPr="0014027B" w:rsidRDefault="0014027B" w:rsidP="0014027B">
    <w:pPr>
      <w:pStyle w:val="a3"/>
      <w:jc w:val="right"/>
      <w:rPr>
        <w:rFonts w:ascii="Times New Roman" w:hAnsi="Times New Roman" w:cs="Times New Roman"/>
        <w:b/>
        <w:lang w:val="en-US"/>
      </w:rPr>
    </w:pPr>
    <w:r w:rsidRPr="0014027B">
      <w:rPr>
        <w:rFonts w:ascii="Times New Roman" w:hAnsi="Times New Roman" w:cs="Times New Roman"/>
        <w:b/>
        <w:lang w:val="en-US"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51D"/>
    <w:multiLevelType w:val="multilevel"/>
    <w:tmpl w:val="993C2F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4663820"/>
    <w:multiLevelType w:val="multilevel"/>
    <w:tmpl w:val="B888BF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E014C42"/>
    <w:multiLevelType w:val="hybridMultilevel"/>
    <w:tmpl w:val="A1CE0AFC"/>
    <w:lvl w:ilvl="0" w:tplc="C25A903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B57DE4"/>
    <w:multiLevelType w:val="hybridMultilevel"/>
    <w:tmpl w:val="6AEECB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C2E9B"/>
    <w:multiLevelType w:val="hybridMultilevel"/>
    <w:tmpl w:val="3892C6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99"/>
    <w:rsid w:val="0014027B"/>
    <w:rsid w:val="00287799"/>
    <w:rsid w:val="002F16C7"/>
    <w:rsid w:val="003538CE"/>
    <w:rsid w:val="00385DCF"/>
    <w:rsid w:val="004A1C7D"/>
    <w:rsid w:val="004D1ECC"/>
    <w:rsid w:val="00532C9F"/>
    <w:rsid w:val="00541120"/>
    <w:rsid w:val="006E6876"/>
    <w:rsid w:val="00733076"/>
    <w:rsid w:val="00802B65"/>
    <w:rsid w:val="008B29B4"/>
    <w:rsid w:val="00A038E5"/>
    <w:rsid w:val="00AB16E1"/>
    <w:rsid w:val="00C55E2B"/>
    <w:rsid w:val="00D4288A"/>
    <w:rsid w:val="00D9269D"/>
    <w:rsid w:val="00DA1266"/>
    <w:rsid w:val="00E36C8E"/>
    <w:rsid w:val="00E43208"/>
    <w:rsid w:val="00E4452A"/>
    <w:rsid w:val="00EA6B2A"/>
    <w:rsid w:val="00EC698A"/>
    <w:rsid w:val="00E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310C"/>
  <w15:chartTrackingRefBased/>
  <w15:docId w15:val="{D778358F-CB53-4DCD-9C1D-9427BADA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799"/>
  </w:style>
  <w:style w:type="table" w:styleId="a5">
    <w:name w:val="Table Grid"/>
    <w:basedOn w:val="a1"/>
    <w:uiPriority w:val="39"/>
    <w:rsid w:val="00E4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3208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40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5111</Words>
  <Characters>29133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Сергеевна Ярмоленко</dc:creator>
  <cp:keywords/>
  <dc:description/>
  <cp:lastModifiedBy>Елена Александровна Чепурина</cp:lastModifiedBy>
  <cp:revision>11</cp:revision>
  <dcterms:created xsi:type="dcterms:W3CDTF">2023-08-25T14:46:00Z</dcterms:created>
  <dcterms:modified xsi:type="dcterms:W3CDTF">2023-09-01T08:08:00Z</dcterms:modified>
</cp:coreProperties>
</file>